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E5E58" w14:textId="6C168287" w:rsidR="00843020" w:rsidRDefault="00380479" w:rsidP="008430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Ca Go F</w:t>
      </w:r>
      <w:r w:rsidR="00843020">
        <w:rPr>
          <w:rStyle w:val="normaltextrun"/>
          <w:rFonts w:ascii="Calibri" w:hAnsi="Calibri" w:cs="Calibri"/>
          <w:b/>
          <w:bCs/>
        </w:rPr>
        <w:t>S200 Vario: Beeindruckend variabel – beruhigend sicher </w:t>
      </w:r>
      <w:r w:rsidR="00843020">
        <w:rPr>
          <w:rStyle w:val="eop"/>
          <w:rFonts w:ascii="Calibri" w:hAnsi="Calibri" w:cs="Calibri"/>
        </w:rPr>
        <w:t> </w:t>
      </w:r>
    </w:p>
    <w:p w14:paraId="66163008" w14:textId="77777777"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C3D897B" w14:textId="77777777"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Der Koblenzer Lastenradexperte Ca Go stellt auf der Eurobike 2022 sein zweites Modell vor. Nach dem erfolgreichen Start des FS200 Life vor drei Jahren, steht jetzt das Modell FS200 Vario auf der Bühne.  </w:t>
      </w:r>
      <w:r>
        <w:rPr>
          <w:rStyle w:val="eop"/>
          <w:rFonts w:ascii="Calibri" w:hAnsi="Calibri" w:cs="Calibri"/>
        </w:rPr>
        <w:t> </w:t>
      </w:r>
    </w:p>
    <w:p w14:paraId="5FD02712" w14:textId="77777777"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4F77D340" w14:textId="2486ECDF"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Das FS200 Vario richtet sich an anspruchsvolle Lastenrad-Fahrerinnen und Fahrer mit dem Fokus auf vielfältige Transportaufgaben. So verfügt das neue Modell über zahlreiche clevere Details, die die Alltagstauglichkeit auf ein neues Niveau heben. Ausgangsbasis ist die Ladefläche aus Foam</w:t>
      </w:r>
      <w:r w:rsidR="009D37E3" w:rsidRPr="009D37E3">
        <w:rPr>
          <w:rStyle w:val="normaltextrun"/>
          <w:rFonts w:ascii="Calibri" w:hAnsi="Calibri" w:cs="Calibri"/>
          <w:color w:val="000000" w:themeColor="text1"/>
        </w:rPr>
        <w:t>li</w:t>
      </w:r>
      <w:r>
        <w:rPr>
          <w:rStyle w:val="normaltextrun"/>
          <w:rFonts w:ascii="Calibri" w:hAnsi="Calibri" w:cs="Calibri"/>
        </w:rPr>
        <w:t xml:space="preserve">te®, die über zahlreiche integrierte Aussparungen, Streben und Klemmschellen verfügen, die eine perfekte Ladesicherung bieten. Zudem gibt es im Zubehör </w:t>
      </w:r>
      <w:r w:rsidRPr="60DC3E58">
        <w:rPr>
          <w:rStyle w:val="normaltextrun"/>
          <w:rFonts w:ascii="Calibri" w:hAnsi="Calibri" w:cs="Calibri"/>
        </w:rPr>
        <w:t>einige</w:t>
      </w:r>
      <w:r>
        <w:rPr>
          <w:rStyle w:val="normaltextrun"/>
          <w:rFonts w:ascii="Calibri" w:hAnsi="Calibri" w:cs="Calibri"/>
        </w:rPr>
        <w:t xml:space="preserve"> ‚Ladehelfer‘, die besonders herausstechen. Mit dem Organizer-Set lässt sich die Ladefläche auf dem Grundformat der beliebten Euroboxen variabel einteilen. </w:t>
      </w:r>
      <w:r w:rsidR="009D37E3">
        <w:rPr>
          <w:rStyle w:val="normaltextrun"/>
          <w:rFonts w:ascii="Calibri" w:hAnsi="Calibri" w:cs="Calibri"/>
        </w:rPr>
        <w:t xml:space="preserve">So können ‚Güter‘ unterschiedlichsten Formats optimal gesichert werden. </w:t>
      </w:r>
      <w:r>
        <w:rPr>
          <w:rStyle w:val="normaltextrun"/>
          <w:rFonts w:ascii="Calibri" w:hAnsi="Calibri" w:cs="Calibri"/>
        </w:rPr>
        <w:t xml:space="preserve">Mit den Top-Rails bietet Ca Go eine zusätzliche Längstraverse </w:t>
      </w:r>
      <w:r w:rsidR="009D37E3">
        <w:rPr>
          <w:rStyle w:val="normaltextrun"/>
          <w:rFonts w:ascii="Calibri" w:hAnsi="Calibri" w:cs="Calibri"/>
        </w:rPr>
        <w:t>die in Verbindung mit den serienmäßigen Cross</w:t>
      </w:r>
      <w:r w:rsidR="00F472BD">
        <w:rPr>
          <w:rStyle w:val="normaltextrun"/>
          <w:rFonts w:ascii="Calibri" w:hAnsi="Calibri" w:cs="Calibri"/>
        </w:rPr>
        <w:t>-B</w:t>
      </w:r>
      <w:r w:rsidR="009D37E3">
        <w:rPr>
          <w:rStyle w:val="normaltextrun"/>
          <w:rFonts w:ascii="Calibri" w:hAnsi="Calibri" w:cs="Calibri"/>
        </w:rPr>
        <w:t xml:space="preserve">ars auch höhere Gegenstände vor einem Umfallen sichern lässt. </w:t>
      </w:r>
      <w:r w:rsidR="00F472BD">
        <w:rPr>
          <w:rStyle w:val="normaltextrun"/>
          <w:rFonts w:ascii="Calibri" w:hAnsi="Calibri" w:cs="Calibri"/>
        </w:rPr>
        <w:t>U</w:t>
      </w:r>
      <w:r>
        <w:rPr>
          <w:rStyle w:val="normaltextrun"/>
          <w:rFonts w:ascii="Calibri" w:hAnsi="Calibri" w:cs="Calibri"/>
        </w:rPr>
        <w:t xml:space="preserve">nd </w:t>
      </w:r>
      <w:r w:rsidR="00F472BD">
        <w:rPr>
          <w:rStyle w:val="normaltextrun"/>
          <w:rFonts w:ascii="Calibri" w:hAnsi="Calibri" w:cs="Calibri"/>
        </w:rPr>
        <w:t>mit dem attraktiven</w:t>
      </w:r>
      <w:r>
        <w:rPr>
          <w:rStyle w:val="normaltextrun"/>
          <w:rFonts w:ascii="Calibri" w:hAnsi="Calibri" w:cs="Calibri"/>
        </w:rPr>
        <w:t xml:space="preserve"> Vario-Soft-Set </w:t>
      </w:r>
      <w:r w:rsidR="00F472BD">
        <w:rPr>
          <w:rStyle w:val="normaltextrun"/>
          <w:rFonts w:ascii="Calibri" w:hAnsi="Calibri" w:cs="Calibri"/>
        </w:rPr>
        <w:t>wird</w:t>
      </w:r>
      <w:r>
        <w:rPr>
          <w:rStyle w:val="normaltextrun"/>
          <w:rFonts w:ascii="Calibri" w:hAnsi="Calibri" w:cs="Calibri"/>
        </w:rPr>
        <w:t xml:space="preserve"> wertvolles Ladegut vor ungewünschten Wettereinflüssen und Einblicken</w:t>
      </w:r>
      <w:r w:rsidR="00F472BD">
        <w:rPr>
          <w:rStyle w:val="normaltextrun"/>
          <w:rFonts w:ascii="Calibri" w:hAnsi="Calibri" w:cs="Calibri"/>
        </w:rPr>
        <w:t xml:space="preserve"> geschützt</w:t>
      </w:r>
      <w:r>
        <w:rPr>
          <w:rStyle w:val="normaltextrun"/>
          <w:rFonts w:ascii="Calibri" w:hAnsi="Calibri" w:cs="Calibri"/>
        </w:rPr>
        <w:t>. </w:t>
      </w:r>
      <w:r w:rsidR="00045EA9">
        <w:rPr>
          <w:rStyle w:val="normaltextrun"/>
          <w:rFonts w:ascii="Calibri" w:hAnsi="Calibri" w:cs="Calibri"/>
        </w:rPr>
        <w:t>Alles in allem sucht das FS200 Vario i</w:t>
      </w:r>
      <w:r w:rsidR="00F472BD">
        <w:rPr>
          <w:rStyle w:val="normaltextrun"/>
          <w:rFonts w:ascii="Calibri" w:hAnsi="Calibri" w:cs="Calibri"/>
        </w:rPr>
        <w:t xml:space="preserve">n seiner Vielseitigkeit seinesgleichen. </w:t>
      </w:r>
      <w:r>
        <w:rPr>
          <w:rStyle w:val="eop"/>
          <w:rFonts w:ascii="Calibri" w:hAnsi="Calibri" w:cs="Calibri"/>
        </w:rPr>
        <w:t> </w:t>
      </w:r>
    </w:p>
    <w:p w14:paraId="42F025CD" w14:textId="77777777"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E7045D" w14:textId="128E906B"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Das FS200 Vario bietet darüber hinaus die gleiche überzeugende Grundausstattung wie das FS200 Life. Angefangen beim Bosch Performance CX Cargo Line Motor</w:t>
      </w:r>
      <w:r w:rsidR="00F472BD">
        <w:rPr>
          <w:rStyle w:val="normaltextrun"/>
          <w:rFonts w:ascii="Calibri" w:hAnsi="Calibri" w:cs="Calibri"/>
        </w:rPr>
        <w:t xml:space="preserve"> mit</w:t>
      </w:r>
      <w:r>
        <w:rPr>
          <w:rStyle w:val="normaltextrun"/>
          <w:rFonts w:ascii="Calibri" w:hAnsi="Calibri" w:cs="Calibri"/>
        </w:rPr>
        <w:t xml:space="preserve"> Bosch PowerTube 625 Wh Akku</w:t>
      </w:r>
      <w:r w:rsidR="00F472BD">
        <w:rPr>
          <w:rStyle w:val="normaltextrun"/>
          <w:rFonts w:ascii="Calibri" w:hAnsi="Calibri" w:cs="Calibri"/>
        </w:rPr>
        <w:t xml:space="preserve">. </w:t>
      </w:r>
      <w:r w:rsidR="006E24EA">
        <w:rPr>
          <w:rStyle w:val="normaltextrun"/>
          <w:rFonts w:ascii="Calibri" w:hAnsi="Calibri" w:cs="Calibri"/>
        </w:rPr>
        <w:t xml:space="preserve">Zudem ist das Rad vom Werk aus </w:t>
      </w:r>
      <w:proofErr w:type="spellStart"/>
      <w:r w:rsidR="006E24EA">
        <w:rPr>
          <w:rStyle w:val="normaltextrun"/>
          <w:rFonts w:ascii="Calibri" w:hAnsi="Calibri" w:cs="Calibri"/>
        </w:rPr>
        <w:t>DualBattery</w:t>
      </w:r>
      <w:proofErr w:type="spellEnd"/>
      <w:r w:rsidR="006E24EA">
        <w:rPr>
          <w:rStyle w:val="normaltextrun"/>
          <w:rFonts w:ascii="Calibri" w:hAnsi="Calibri" w:cs="Calibri"/>
        </w:rPr>
        <w:t xml:space="preserve"> </w:t>
      </w:r>
      <w:proofErr w:type="spellStart"/>
      <w:r w:rsidR="006E24EA">
        <w:rPr>
          <w:rStyle w:val="normaltextrun"/>
          <w:rFonts w:ascii="Calibri" w:hAnsi="Calibri" w:cs="Calibri"/>
        </w:rPr>
        <w:t>Ready</w:t>
      </w:r>
      <w:proofErr w:type="spellEnd"/>
      <w:r w:rsidR="002D4892">
        <w:rPr>
          <w:rStyle w:val="normaltextrun"/>
          <w:rFonts w:ascii="Calibri" w:hAnsi="Calibri" w:cs="Calibri"/>
        </w:rPr>
        <w:t>*</w:t>
      </w:r>
      <w:r w:rsidR="006E24EA">
        <w:rPr>
          <w:rStyle w:val="normaltextrun"/>
          <w:rFonts w:ascii="Calibri" w:hAnsi="Calibri" w:cs="Calibri"/>
        </w:rPr>
        <w:t xml:space="preserve">. </w:t>
      </w:r>
      <w:r w:rsidR="00F472BD">
        <w:rPr>
          <w:rStyle w:val="normaltextrun"/>
          <w:rFonts w:ascii="Calibri" w:hAnsi="Calibri" w:cs="Calibri"/>
        </w:rPr>
        <w:t>Damit erzielt das FS200 Vario Reichweiten bis zu üppigen 125 Km. Der wartungsarme</w:t>
      </w:r>
      <w:r>
        <w:rPr>
          <w:rStyle w:val="normaltextrun"/>
          <w:rFonts w:ascii="Calibri" w:hAnsi="Calibri" w:cs="Calibri"/>
        </w:rPr>
        <w:t xml:space="preserve"> Gates Riemen inkl. Riemenspanner und </w:t>
      </w:r>
      <w:r w:rsidR="00F472BD">
        <w:rPr>
          <w:rStyle w:val="normaltextrun"/>
          <w:rFonts w:ascii="Calibri" w:hAnsi="Calibri" w:cs="Calibri"/>
        </w:rPr>
        <w:t xml:space="preserve">die </w:t>
      </w:r>
      <w:r>
        <w:rPr>
          <w:rStyle w:val="normaltextrun"/>
          <w:rFonts w:ascii="Calibri" w:hAnsi="Calibri" w:cs="Calibri"/>
        </w:rPr>
        <w:t xml:space="preserve">enviolo AUTOMATiQ Nabenschaltung bieten alles was das E-Lastenrad-Leben angenehmer und langlebiger macht. Besonders überzeugt aber das Sicherheitskonzept der Koblenzer. Der </w:t>
      </w:r>
      <w:proofErr w:type="gramStart"/>
      <w:r>
        <w:rPr>
          <w:rStyle w:val="normaltextrun"/>
          <w:rFonts w:ascii="Calibri" w:hAnsi="Calibri" w:cs="Calibri"/>
        </w:rPr>
        <w:t>extrem niedrige</w:t>
      </w:r>
      <w:proofErr w:type="gramEnd"/>
      <w:r>
        <w:rPr>
          <w:rStyle w:val="normaltextrun"/>
          <w:rFonts w:ascii="Calibri" w:hAnsi="Calibri" w:cs="Calibri"/>
        </w:rPr>
        <w:t xml:space="preserve"> Schwerpunkt</w:t>
      </w:r>
      <w:r w:rsidR="00F472BD">
        <w:rPr>
          <w:rStyle w:val="normaltextrun"/>
          <w:rFonts w:ascii="Calibri" w:hAnsi="Calibri" w:cs="Calibri"/>
        </w:rPr>
        <w:t xml:space="preserve"> macht nicht nur das Fahrverhalten besonders angenehm, sondern sorgt auch im Stand und beim Rangieren für mühelosen</w:t>
      </w:r>
      <w:r w:rsidR="00045EA9">
        <w:rPr>
          <w:rStyle w:val="normaltextrun"/>
          <w:rFonts w:ascii="Calibri" w:hAnsi="Calibri" w:cs="Calibri"/>
        </w:rPr>
        <w:t xml:space="preserve"> und sicheren Betrieb. D</w:t>
      </w:r>
      <w:r>
        <w:rPr>
          <w:rStyle w:val="normaltextrun"/>
          <w:rFonts w:ascii="Calibri" w:hAnsi="Calibri" w:cs="Calibri"/>
        </w:rPr>
        <w:t xml:space="preserve">ie großdimensionierte Magura Scheibenbremsanlage </w:t>
      </w:r>
      <w:r w:rsidR="00FF7CD2">
        <w:rPr>
          <w:rStyle w:val="normaltextrun"/>
          <w:rFonts w:ascii="Calibri" w:hAnsi="Calibri" w:cs="Calibri"/>
        </w:rPr>
        <w:t>verzöger</w:t>
      </w:r>
      <w:r w:rsidR="0362B5C4" w:rsidRPr="141876C7">
        <w:rPr>
          <w:rStyle w:val="normaltextrun"/>
          <w:rFonts w:ascii="Calibri" w:hAnsi="Calibri" w:cs="Calibri"/>
        </w:rPr>
        <w:t>t</w:t>
      </w:r>
      <w:r w:rsidR="00D85589">
        <w:rPr>
          <w:rStyle w:val="normaltextrun"/>
          <w:rFonts w:ascii="Calibri" w:hAnsi="Calibri" w:cs="Calibri"/>
        </w:rPr>
        <w:t xml:space="preserve"> </w:t>
      </w:r>
      <w:r w:rsidR="00FF7CD2">
        <w:rPr>
          <w:rStyle w:val="normaltextrun"/>
          <w:rFonts w:ascii="Calibri" w:hAnsi="Calibri" w:cs="Calibri"/>
        </w:rPr>
        <w:t>das FS200 Vario effektiv. D</w:t>
      </w:r>
      <w:r>
        <w:rPr>
          <w:rStyle w:val="normaltextrun"/>
          <w:rFonts w:ascii="Calibri" w:hAnsi="Calibri" w:cs="Calibri"/>
        </w:rPr>
        <w:t xml:space="preserve">ie </w:t>
      </w:r>
      <w:r w:rsidR="00FF7CD2">
        <w:rPr>
          <w:rStyle w:val="normaltextrun"/>
          <w:rFonts w:ascii="Calibri" w:hAnsi="Calibri" w:cs="Calibri"/>
        </w:rPr>
        <w:t>Sicherheits-</w:t>
      </w:r>
      <w:r>
        <w:rPr>
          <w:rStyle w:val="normaltextrun"/>
          <w:rFonts w:ascii="Calibri" w:hAnsi="Calibri" w:cs="Calibri"/>
        </w:rPr>
        <w:t xml:space="preserve">Seilzuglenkung mit doppelter Zugführung </w:t>
      </w:r>
      <w:r w:rsidR="00FF7CD2">
        <w:rPr>
          <w:rStyle w:val="normaltextrun"/>
          <w:rFonts w:ascii="Calibri" w:hAnsi="Calibri" w:cs="Calibri"/>
        </w:rPr>
        <w:t xml:space="preserve">sorgt für agiles </w:t>
      </w:r>
      <w:r w:rsidR="0362B5C4" w:rsidRPr="141876C7">
        <w:rPr>
          <w:rStyle w:val="normaltextrun"/>
          <w:rFonts w:ascii="Calibri" w:hAnsi="Calibri" w:cs="Calibri"/>
        </w:rPr>
        <w:t>Handling</w:t>
      </w:r>
      <w:r w:rsidR="00FF7CD2">
        <w:rPr>
          <w:rStyle w:val="normaltextrun"/>
          <w:rFonts w:ascii="Calibri" w:hAnsi="Calibri" w:cs="Calibri"/>
        </w:rPr>
        <w:t xml:space="preserve"> und ermöglicht einen Wendekreis von nur 2,25m. Die vielen durchdachten Details und die überaus reichhaltige Ausstattung </w:t>
      </w:r>
      <w:r>
        <w:rPr>
          <w:rStyle w:val="normaltextrun"/>
          <w:rFonts w:ascii="Calibri" w:hAnsi="Calibri" w:cs="Calibri"/>
        </w:rPr>
        <w:t>schaffen reichlich Reserven für Transportaufgaben, für die man bislang ein Auto benötigte. </w:t>
      </w:r>
    </w:p>
    <w:p w14:paraId="669F23EC" w14:textId="77777777" w:rsidR="00843020" w:rsidRDefault="00843020" w:rsidP="0084302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37434237" w14:textId="5F61568D" w:rsidR="00045EA9" w:rsidRDefault="00045EA9" w:rsidP="00045EA9">
      <w:pPr>
        <w:pStyle w:val="paragraph"/>
        <w:spacing w:before="0" w:beforeAutospacing="0" w:after="0" w:afterAutospacing="0"/>
        <w:textAlignment w:val="baseline"/>
        <w:rPr>
          <w:rStyle w:val="eop"/>
          <w:rFonts w:ascii="Calibri" w:hAnsi="Calibri" w:cs="Calibri"/>
        </w:rPr>
      </w:pPr>
      <w:r>
        <w:rPr>
          <w:rStyle w:val="eop"/>
          <w:rFonts w:ascii="Calibri" w:hAnsi="Calibri" w:cs="Calibri"/>
        </w:rPr>
        <w:t xml:space="preserve">Ca Go geht auch beim Versand des FS200 </w:t>
      </w:r>
      <w:r w:rsidR="1CA03840" w:rsidRPr="141876C7">
        <w:rPr>
          <w:rStyle w:val="eop"/>
          <w:rFonts w:ascii="Calibri" w:hAnsi="Calibri" w:cs="Calibri"/>
        </w:rPr>
        <w:t xml:space="preserve">Vario </w:t>
      </w:r>
      <w:r>
        <w:rPr>
          <w:rStyle w:val="eop"/>
          <w:rFonts w:ascii="Calibri" w:hAnsi="Calibri" w:cs="Calibri"/>
        </w:rPr>
        <w:t xml:space="preserve">neue Wege. Händler erhalten ihr Rad komplett </w:t>
      </w:r>
      <w:r w:rsidR="00C062AD">
        <w:rPr>
          <w:rStyle w:val="eop"/>
          <w:rFonts w:ascii="Calibri" w:hAnsi="Calibri" w:cs="Calibri"/>
        </w:rPr>
        <w:t>e</w:t>
      </w:r>
      <w:r>
        <w:rPr>
          <w:rStyle w:val="eop"/>
          <w:rFonts w:ascii="Calibri" w:hAnsi="Calibri" w:cs="Calibri"/>
        </w:rPr>
        <w:t>ndmontiert. Das sichert die hohe Qualität und reduziert den Aufwand beim Fachhändler. Zudem geschieht der Versand komplett verpackungs- und abfallfrei – wiederum ein Novum in der Radindustrie.</w:t>
      </w:r>
    </w:p>
    <w:p w14:paraId="500772B8" w14:textId="48C8D7CE" w:rsidR="00FF7CD2" w:rsidRDefault="00FF7CD2" w:rsidP="00045EA9">
      <w:pPr>
        <w:pStyle w:val="paragraph"/>
        <w:spacing w:before="0" w:beforeAutospacing="0" w:after="0" w:afterAutospacing="0"/>
        <w:textAlignment w:val="baseline"/>
        <w:rPr>
          <w:rStyle w:val="eop"/>
          <w:rFonts w:ascii="Calibri" w:hAnsi="Calibri" w:cs="Calibri"/>
        </w:rPr>
      </w:pPr>
    </w:p>
    <w:p w14:paraId="32916C64" w14:textId="77777777" w:rsidR="00FF7CD2" w:rsidRDefault="00FF7CD2" w:rsidP="00FF7CD2">
      <w:pPr>
        <w:pStyle w:val="paragraph"/>
        <w:spacing w:before="0" w:beforeAutospacing="0" w:after="0" w:afterAutospacing="0"/>
        <w:textAlignment w:val="baseline"/>
        <w:rPr>
          <w:rStyle w:val="eop"/>
          <w:rFonts w:ascii="Calibri" w:hAnsi="Calibri" w:cs="Calibri"/>
        </w:rPr>
      </w:pPr>
      <w:r>
        <w:rPr>
          <w:rStyle w:val="eop"/>
          <w:rFonts w:ascii="Calibri" w:hAnsi="Calibri" w:cs="Calibri"/>
        </w:rPr>
        <w:t>Ca Go – Für deine wertvollste Fracht</w:t>
      </w:r>
    </w:p>
    <w:p w14:paraId="5C0BE74E" w14:textId="43292918" w:rsidR="00FF7CD2" w:rsidRDefault="00FF7CD2" w:rsidP="00045EA9">
      <w:pPr>
        <w:pStyle w:val="paragraph"/>
        <w:spacing w:before="0" w:beforeAutospacing="0" w:after="0" w:afterAutospacing="0"/>
        <w:textAlignment w:val="baseline"/>
        <w:rPr>
          <w:rStyle w:val="eop"/>
          <w:rFonts w:ascii="Calibri" w:hAnsi="Calibri" w:cs="Calibri"/>
        </w:rPr>
      </w:pPr>
    </w:p>
    <w:p w14:paraId="1D1A47D3" w14:textId="728ABE50" w:rsidR="002D4892" w:rsidRDefault="002D4892" w:rsidP="00045EA9">
      <w:pPr>
        <w:pStyle w:val="paragraph"/>
        <w:spacing w:before="0" w:beforeAutospacing="0" w:after="0" w:afterAutospacing="0"/>
        <w:textAlignment w:val="baseline"/>
        <w:rPr>
          <w:rStyle w:val="eop"/>
          <w:rFonts w:ascii="Calibri" w:hAnsi="Calibri" w:cs="Calibri"/>
        </w:rPr>
      </w:pPr>
      <w:r>
        <w:rPr>
          <w:rStyle w:val="eop"/>
          <w:rFonts w:ascii="Calibri" w:hAnsi="Calibri" w:cs="Calibri"/>
        </w:rPr>
        <w:t>*zweiter Akku optional</w:t>
      </w:r>
    </w:p>
    <w:p w14:paraId="2A5017F7" w14:textId="77777777" w:rsidR="00045EA9" w:rsidRDefault="00045EA9" w:rsidP="00045EA9">
      <w:pPr>
        <w:pStyle w:val="paragraph"/>
        <w:spacing w:before="0" w:beforeAutospacing="0" w:after="0" w:afterAutospacing="0"/>
        <w:textAlignment w:val="baseline"/>
        <w:rPr>
          <w:rStyle w:val="eop"/>
          <w:rFonts w:ascii="Calibri" w:hAnsi="Calibri" w:cs="Calibri"/>
        </w:rPr>
      </w:pPr>
    </w:p>
    <w:p w14:paraId="5DB42C5B" w14:textId="77777777" w:rsidR="00045EA9" w:rsidRDefault="00045EA9" w:rsidP="00045EA9">
      <w:pPr>
        <w:pStyle w:val="paragraph"/>
        <w:spacing w:before="0" w:beforeAutospacing="0" w:after="0" w:afterAutospacing="0"/>
        <w:textAlignment w:val="baseline"/>
        <w:rPr>
          <w:rStyle w:val="eop"/>
          <w:rFonts w:ascii="Calibri" w:hAnsi="Calibri" w:cs="Calibri"/>
        </w:rPr>
      </w:pPr>
      <w:r>
        <w:rPr>
          <w:rStyle w:val="eop"/>
          <w:rFonts w:ascii="Calibri" w:hAnsi="Calibri" w:cs="Calibri"/>
        </w:rPr>
        <w:t>Technische Daten:</w:t>
      </w:r>
    </w:p>
    <w:p w14:paraId="1659D784" w14:textId="77777777" w:rsidR="006D4FAF" w:rsidRPr="00FD29C2" w:rsidRDefault="006D4FAF" w:rsidP="006D4FAF">
      <w:pPr>
        <w:pStyle w:val="paragraph"/>
        <w:numPr>
          <w:ilvl w:val="0"/>
          <w:numId w:val="1"/>
        </w:numPr>
        <w:spacing w:before="0" w:beforeAutospacing="0" w:after="0" w:afterAutospacing="0"/>
        <w:textAlignment w:val="baseline"/>
        <w:rPr>
          <w:rFonts w:asciiTheme="minorHAnsi" w:hAnsiTheme="minorHAnsi" w:cstheme="minorHAnsi"/>
          <w:lang w:val="en-US"/>
        </w:rPr>
      </w:pPr>
      <w:r w:rsidRPr="00FD29C2">
        <w:rPr>
          <w:rFonts w:asciiTheme="minorHAnsi" w:hAnsiTheme="minorHAnsi" w:cstheme="minorHAnsi"/>
          <w:lang w:val="en-US"/>
        </w:rPr>
        <w:t>Bosch Performance CX Cargo Line Motor</w:t>
      </w:r>
    </w:p>
    <w:p w14:paraId="0FADA126" w14:textId="77777777" w:rsidR="006D4FAF" w:rsidRPr="00FD29C2" w:rsidRDefault="006D4FAF" w:rsidP="006D4FAF">
      <w:pPr>
        <w:pStyle w:val="paragraph"/>
        <w:numPr>
          <w:ilvl w:val="0"/>
          <w:numId w:val="1"/>
        </w:numPr>
        <w:spacing w:before="0" w:beforeAutospacing="0" w:after="0" w:afterAutospacing="0"/>
        <w:textAlignment w:val="baseline"/>
        <w:rPr>
          <w:rFonts w:asciiTheme="minorHAnsi" w:hAnsiTheme="minorHAnsi" w:cstheme="minorHAnsi"/>
          <w:lang w:val="en-US"/>
        </w:rPr>
      </w:pPr>
      <w:r w:rsidRPr="00FD29C2">
        <w:rPr>
          <w:rFonts w:asciiTheme="minorHAnsi" w:hAnsiTheme="minorHAnsi" w:cstheme="minorHAnsi"/>
          <w:lang w:val="en-US"/>
        </w:rPr>
        <w:t>Bosch PowerTube 625 Wh Akku</w:t>
      </w:r>
    </w:p>
    <w:p w14:paraId="130BD924" w14:textId="77777777" w:rsidR="006D4FAF" w:rsidRPr="00FD29C2" w:rsidRDefault="006D4FAF" w:rsidP="006D4FAF">
      <w:pPr>
        <w:pStyle w:val="paragraph"/>
        <w:numPr>
          <w:ilvl w:val="0"/>
          <w:numId w:val="1"/>
        </w:numPr>
        <w:spacing w:before="0" w:beforeAutospacing="0" w:after="0" w:afterAutospacing="0"/>
        <w:textAlignment w:val="baseline"/>
        <w:rPr>
          <w:rFonts w:asciiTheme="minorHAnsi" w:hAnsiTheme="minorHAnsi" w:cstheme="minorHAnsi"/>
          <w:lang w:val="en-US"/>
        </w:rPr>
      </w:pPr>
      <w:r w:rsidRPr="00FD29C2">
        <w:rPr>
          <w:rFonts w:asciiTheme="minorHAnsi" w:hAnsiTheme="minorHAnsi" w:cstheme="minorHAnsi"/>
          <w:lang w:val="en-US"/>
        </w:rPr>
        <w:t>Abschließbarer Battery-Safe (DualBattery Ready)</w:t>
      </w:r>
    </w:p>
    <w:p w14:paraId="4896059B" w14:textId="77777777" w:rsidR="006D4FAF" w:rsidRPr="00FD29C2" w:rsidRDefault="006D4FAF" w:rsidP="006D4FAF">
      <w:pPr>
        <w:pStyle w:val="paragraph"/>
        <w:numPr>
          <w:ilvl w:val="0"/>
          <w:numId w:val="1"/>
        </w:numPr>
        <w:spacing w:before="0" w:beforeAutospacing="0" w:after="0" w:afterAutospacing="0"/>
        <w:textAlignment w:val="baseline"/>
        <w:rPr>
          <w:rFonts w:asciiTheme="minorHAnsi" w:hAnsiTheme="minorHAnsi" w:cstheme="minorHAnsi"/>
          <w:lang w:val="en-US"/>
        </w:rPr>
      </w:pPr>
      <w:r w:rsidRPr="00FD29C2">
        <w:rPr>
          <w:rFonts w:asciiTheme="minorHAnsi" w:hAnsiTheme="minorHAnsi" w:cstheme="minorHAnsi"/>
          <w:lang w:val="en-US"/>
        </w:rPr>
        <w:t>Bosch Kiox Display</w:t>
      </w:r>
    </w:p>
    <w:p w14:paraId="3E61E8BF" w14:textId="77777777" w:rsidR="006D4FAF" w:rsidRPr="00FD29C2" w:rsidRDefault="006D4FAF" w:rsidP="006D4FAF">
      <w:pPr>
        <w:pStyle w:val="paragraph"/>
        <w:numPr>
          <w:ilvl w:val="0"/>
          <w:numId w:val="1"/>
        </w:numPr>
        <w:spacing w:before="0" w:beforeAutospacing="0" w:after="0" w:afterAutospacing="0"/>
        <w:textAlignment w:val="baseline"/>
        <w:rPr>
          <w:rFonts w:asciiTheme="minorHAnsi" w:hAnsiTheme="minorHAnsi" w:cstheme="minorHAnsi"/>
          <w:lang w:val="en-US"/>
        </w:rPr>
      </w:pPr>
      <w:r w:rsidRPr="00FD29C2">
        <w:rPr>
          <w:rFonts w:asciiTheme="minorHAnsi" w:hAnsiTheme="minorHAnsi" w:cstheme="minorHAnsi"/>
          <w:lang w:val="en-US"/>
        </w:rPr>
        <w:t>Magura Scheibenbremsen</w:t>
      </w:r>
    </w:p>
    <w:p w14:paraId="4D2AAE45" w14:textId="77777777" w:rsidR="006D4FAF" w:rsidRPr="00FD29C2" w:rsidRDefault="006D4FAF" w:rsidP="006D4FAF">
      <w:pPr>
        <w:pStyle w:val="paragraph"/>
        <w:numPr>
          <w:ilvl w:val="0"/>
          <w:numId w:val="1"/>
        </w:numPr>
        <w:spacing w:before="0" w:beforeAutospacing="0" w:after="0" w:afterAutospacing="0"/>
        <w:textAlignment w:val="baseline"/>
        <w:rPr>
          <w:rFonts w:asciiTheme="minorHAnsi" w:hAnsiTheme="minorHAnsi" w:cstheme="minorHAnsi"/>
          <w:lang w:val="en-US"/>
        </w:rPr>
      </w:pPr>
      <w:r w:rsidRPr="00FD29C2">
        <w:rPr>
          <w:rFonts w:asciiTheme="minorHAnsi" w:hAnsiTheme="minorHAnsi" w:cstheme="minorHAnsi"/>
          <w:lang w:val="en-US"/>
        </w:rPr>
        <w:lastRenderedPageBreak/>
        <w:t>Enviolo AUTOMATiQ Nabenschaltung</w:t>
      </w:r>
    </w:p>
    <w:p w14:paraId="796C6075" w14:textId="77777777" w:rsidR="006D4FAF" w:rsidRPr="00FD29C2" w:rsidRDefault="006D4FAF" w:rsidP="006D4FAF">
      <w:pPr>
        <w:pStyle w:val="paragraph"/>
        <w:numPr>
          <w:ilvl w:val="0"/>
          <w:numId w:val="1"/>
        </w:numPr>
        <w:spacing w:before="0" w:beforeAutospacing="0" w:after="0" w:afterAutospacing="0"/>
        <w:textAlignment w:val="baseline"/>
        <w:rPr>
          <w:rFonts w:asciiTheme="minorHAnsi" w:hAnsiTheme="minorHAnsi" w:cstheme="minorHAnsi"/>
          <w:lang w:val="en-US"/>
        </w:rPr>
      </w:pPr>
      <w:r w:rsidRPr="00FD29C2">
        <w:rPr>
          <w:rFonts w:asciiTheme="minorHAnsi" w:hAnsiTheme="minorHAnsi" w:cstheme="minorHAnsi"/>
          <w:lang w:val="en-US"/>
        </w:rPr>
        <w:t>Gates Riemenantrieb</w:t>
      </w:r>
    </w:p>
    <w:p w14:paraId="4DBD6F13" w14:textId="77777777" w:rsidR="006D4FAF" w:rsidRPr="00FD29C2" w:rsidRDefault="006D4FAF" w:rsidP="006D4FAF">
      <w:pPr>
        <w:pStyle w:val="paragraph"/>
        <w:numPr>
          <w:ilvl w:val="0"/>
          <w:numId w:val="1"/>
        </w:numPr>
        <w:spacing w:before="0" w:beforeAutospacing="0" w:after="0" w:afterAutospacing="0"/>
        <w:textAlignment w:val="baseline"/>
        <w:rPr>
          <w:rFonts w:asciiTheme="minorHAnsi" w:hAnsiTheme="minorHAnsi" w:cstheme="minorHAnsi"/>
          <w:lang w:val="en-US"/>
        </w:rPr>
      </w:pPr>
      <w:r w:rsidRPr="00FD29C2">
        <w:rPr>
          <w:rFonts w:asciiTheme="minorHAnsi" w:hAnsiTheme="minorHAnsi" w:cstheme="minorHAnsi"/>
          <w:lang w:val="en-US"/>
        </w:rPr>
        <w:t>SUPERNOVA Lichtanlage mit Fernlicht</w:t>
      </w:r>
    </w:p>
    <w:p w14:paraId="775B0E6E" w14:textId="77777777" w:rsidR="006D4FAF" w:rsidRPr="00FD29C2" w:rsidRDefault="006D4FAF" w:rsidP="006D4FAF">
      <w:pPr>
        <w:pStyle w:val="paragraph"/>
        <w:numPr>
          <w:ilvl w:val="0"/>
          <w:numId w:val="1"/>
        </w:numPr>
        <w:spacing w:before="0" w:beforeAutospacing="0" w:after="0" w:afterAutospacing="0"/>
        <w:textAlignment w:val="baseline"/>
        <w:rPr>
          <w:rFonts w:asciiTheme="minorHAnsi" w:hAnsiTheme="minorHAnsi" w:cstheme="minorHAnsi"/>
          <w:lang w:val="en-US"/>
        </w:rPr>
      </w:pPr>
      <w:r w:rsidRPr="00FD29C2">
        <w:rPr>
          <w:rFonts w:asciiTheme="minorHAnsi" w:hAnsiTheme="minorHAnsi" w:cstheme="minorHAnsi"/>
          <w:lang w:val="en-US"/>
        </w:rPr>
        <w:t>Ergon Sattel</w:t>
      </w:r>
    </w:p>
    <w:p w14:paraId="7B458CB1" w14:textId="77777777" w:rsidR="006D4FAF" w:rsidRPr="00FD29C2" w:rsidRDefault="3BFDEA14" w:rsidP="165E77B7">
      <w:pPr>
        <w:pStyle w:val="paragraph"/>
        <w:numPr>
          <w:ilvl w:val="0"/>
          <w:numId w:val="1"/>
        </w:numPr>
        <w:spacing w:before="0" w:beforeAutospacing="0" w:after="0" w:afterAutospacing="0"/>
        <w:textAlignment w:val="baseline"/>
        <w:rPr>
          <w:rFonts w:asciiTheme="minorHAnsi" w:hAnsiTheme="minorHAnsi" w:cstheme="minorBidi"/>
          <w:lang w:val="en-US"/>
        </w:rPr>
      </w:pPr>
      <w:r w:rsidRPr="165E77B7">
        <w:rPr>
          <w:rFonts w:asciiTheme="minorHAnsi" w:hAnsiTheme="minorHAnsi" w:cstheme="minorBidi"/>
          <w:lang w:val="en-US"/>
        </w:rPr>
        <w:t>Ergon Griffe</w:t>
      </w:r>
    </w:p>
    <w:sectPr w:rsidR="006D4FAF" w:rsidRPr="00FD29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24EF6"/>
    <w:multiLevelType w:val="hybridMultilevel"/>
    <w:tmpl w:val="8A7EA016"/>
    <w:lvl w:ilvl="0" w:tplc="CED68B60">
      <w:start w:val="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020"/>
    <w:rsid w:val="00045EA9"/>
    <w:rsid w:val="002C5D08"/>
    <w:rsid w:val="002D4892"/>
    <w:rsid w:val="00380479"/>
    <w:rsid w:val="004065A0"/>
    <w:rsid w:val="00694973"/>
    <w:rsid w:val="006A44BE"/>
    <w:rsid w:val="006D4FAF"/>
    <w:rsid w:val="006E24EA"/>
    <w:rsid w:val="007516C3"/>
    <w:rsid w:val="007B47E9"/>
    <w:rsid w:val="00843020"/>
    <w:rsid w:val="009D37E3"/>
    <w:rsid w:val="00A915E8"/>
    <w:rsid w:val="00C062AD"/>
    <w:rsid w:val="00C34D3C"/>
    <w:rsid w:val="00D85589"/>
    <w:rsid w:val="00E40291"/>
    <w:rsid w:val="00F472BD"/>
    <w:rsid w:val="00FD29C2"/>
    <w:rsid w:val="00FF7CD2"/>
    <w:rsid w:val="0362B5C4"/>
    <w:rsid w:val="0C8E0474"/>
    <w:rsid w:val="141876C7"/>
    <w:rsid w:val="165E77B7"/>
    <w:rsid w:val="1CA03840"/>
    <w:rsid w:val="1D0B3F55"/>
    <w:rsid w:val="3BFDEA14"/>
    <w:rsid w:val="3C50D6F7"/>
    <w:rsid w:val="4F16D9AF"/>
    <w:rsid w:val="60DC3E58"/>
    <w:rsid w:val="6375A9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1D99BB5"/>
  <w15:chartTrackingRefBased/>
  <w15:docId w15:val="{D75DB950-084C-6C4F-A314-0299E8B42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843020"/>
    <w:pPr>
      <w:spacing w:before="100" w:beforeAutospacing="1" w:after="100" w:afterAutospacing="1"/>
    </w:pPr>
    <w:rPr>
      <w:rFonts w:ascii="Times New Roman" w:eastAsia="Times New Roman" w:hAnsi="Times New Roman" w:cs="Times New Roman"/>
      <w:lang w:eastAsia="de-DE"/>
    </w:rPr>
  </w:style>
  <w:style w:type="character" w:customStyle="1" w:styleId="normaltextrun">
    <w:name w:val="normaltextrun"/>
    <w:basedOn w:val="Absatz-Standardschriftart"/>
    <w:rsid w:val="00843020"/>
  </w:style>
  <w:style w:type="character" w:customStyle="1" w:styleId="eop">
    <w:name w:val="eop"/>
    <w:basedOn w:val="Absatz-Standardschriftart"/>
    <w:rsid w:val="00843020"/>
  </w:style>
  <w:style w:type="paragraph" w:styleId="berarbeitung">
    <w:name w:val="Revision"/>
    <w:hidden/>
    <w:uiPriority w:val="99"/>
    <w:semiHidden/>
    <w:rsid w:val="006D4F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2673">
      <w:bodyDiv w:val="1"/>
      <w:marLeft w:val="0"/>
      <w:marRight w:val="0"/>
      <w:marTop w:val="0"/>
      <w:marBottom w:val="0"/>
      <w:divBdr>
        <w:top w:val="none" w:sz="0" w:space="0" w:color="auto"/>
        <w:left w:val="none" w:sz="0" w:space="0" w:color="auto"/>
        <w:bottom w:val="none" w:sz="0" w:space="0" w:color="auto"/>
        <w:right w:val="none" w:sz="0" w:space="0" w:color="auto"/>
      </w:divBdr>
      <w:divsChild>
        <w:div w:id="1383287752">
          <w:marLeft w:val="0"/>
          <w:marRight w:val="0"/>
          <w:marTop w:val="0"/>
          <w:marBottom w:val="0"/>
          <w:divBdr>
            <w:top w:val="none" w:sz="0" w:space="0" w:color="auto"/>
            <w:left w:val="none" w:sz="0" w:space="0" w:color="auto"/>
            <w:bottom w:val="none" w:sz="0" w:space="0" w:color="auto"/>
            <w:right w:val="none" w:sz="0" w:space="0" w:color="auto"/>
          </w:divBdr>
        </w:div>
        <w:div w:id="1341396484">
          <w:marLeft w:val="0"/>
          <w:marRight w:val="0"/>
          <w:marTop w:val="0"/>
          <w:marBottom w:val="0"/>
          <w:divBdr>
            <w:top w:val="none" w:sz="0" w:space="0" w:color="auto"/>
            <w:left w:val="none" w:sz="0" w:space="0" w:color="auto"/>
            <w:bottom w:val="none" w:sz="0" w:space="0" w:color="auto"/>
            <w:right w:val="none" w:sz="0" w:space="0" w:color="auto"/>
          </w:divBdr>
        </w:div>
        <w:div w:id="413211162">
          <w:marLeft w:val="0"/>
          <w:marRight w:val="0"/>
          <w:marTop w:val="0"/>
          <w:marBottom w:val="0"/>
          <w:divBdr>
            <w:top w:val="none" w:sz="0" w:space="0" w:color="auto"/>
            <w:left w:val="none" w:sz="0" w:space="0" w:color="auto"/>
            <w:bottom w:val="none" w:sz="0" w:space="0" w:color="auto"/>
            <w:right w:val="none" w:sz="0" w:space="0" w:color="auto"/>
          </w:divBdr>
        </w:div>
        <w:div w:id="1918175406">
          <w:marLeft w:val="0"/>
          <w:marRight w:val="0"/>
          <w:marTop w:val="0"/>
          <w:marBottom w:val="0"/>
          <w:divBdr>
            <w:top w:val="none" w:sz="0" w:space="0" w:color="auto"/>
            <w:left w:val="none" w:sz="0" w:space="0" w:color="auto"/>
            <w:bottom w:val="none" w:sz="0" w:space="0" w:color="auto"/>
            <w:right w:val="none" w:sz="0" w:space="0" w:color="auto"/>
          </w:divBdr>
        </w:div>
        <w:div w:id="242570708">
          <w:marLeft w:val="0"/>
          <w:marRight w:val="0"/>
          <w:marTop w:val="0"/>
          <w:marBottom w:val="0"/>
          <w:divBdr>
            <w:top w:val="none" w:sz="0" w:space="0" w:color="auto"/>
            <w:left w:val="none" w:sz="0" w:space="0" w:color="auto"/>
            <w:bottom w:val="none" w:sz="0" w:space="0" w:color="auto"/>
            <w:right w:val="none" w:sz="0" w:space="0" w:color="auto"/>
          </w:divBdr>
        </w:div>
        <w:div w:id="1335766638">
          <w:marLeft w:val="0"/>
          <w:marRight w:val="0"/>
          <w:marTop w:val="0"/>
          <w:marBottom w:val="0"/>
          <w:divBdr>
            <w:top w:val="none" w:sz="0" w:space="0" w:color="auto"/>
            <w:left w:val="none" w:sz="0" w:space="0" w:color="auto"/>
            <w:bottom w:val="none" w:sz="0" w:space="0" w:color="auto"/>
            <w:right w:val="none" w:sz="0" w:space="0" w:color="auto"/>
          </w:divBdr>
        </w:div>
        <w:div w:id="1444302797">
          <w:marLeft w:val="0"/>
          <w:marRight w:val="0"/>
          <w:marTop w:val="0"/>
          <w:marBottom w:val="0"/>
          <w:divBdr>
            <w:top w:val="none" w:sz="0" w:space="0" w:color="auto"/>
            <w:left w:val="none" w:sz="0" w:space="0" w:color="auto"/>
            <w:bottom w:val="none" w:sz="0" w:space="0" w:color="auto"/>
            <w:right w:val="none" w:sz="0" w:space="0" w:color="auto"/>
          </w:divBdr>
        </w:div>
        <w:div w:id="239481862">
          <w:marLeft w:val="0"/>
          <w:marRight w:val="0"/>
          <w:marTop w:val="0"/>
          <w:marBottom w:val="0"/>
          <w:divBdr>
            <w:top w:val="none" w:sz="0" w:space="0" w:color="auto"/>
            <w:left w:val="none" w:sz="0" w:space="0" w:color="auto"/>
            <w:bottom w:val="none" w:sz="0" w:space="0" w:color="auto"/>
            <w:right w:val="none" w:sz="0" w:space="0" w:color="auto"/>
          </w:divBdr>
        </w:div>
        <w:div w:id="1530219343">
          <w:marLeft w:val="0"/>
          <w:marRight w:val="0"/>
          <w:marTop w:val="0"/>
          <w:marBottom w:val="0"/>
          <w:divBdr>
            <w:top w:val="none" w:sz="0" w:space="0" w:color="auto"/>
            <w:left w:val="none" w:sz="0" w:space="0" w:color="auto"/>
            <w:bottom w:val="none" w:sz="0" w:space="0" w:color="auto"/>
            <w:right w:val="none" w:sz="0" w:space="0" w:color="auto"/>
          </w:divBdr>
        </w:div>
        <w:div w:id="725883357">
          <w:marLeft w:val="0"/>
          <w:marRight w:val="0"/>
          <w:marTop w:val="0"/>
          <w:marBottom w:val="0"/>
          <w:divBdr>
            <w:top w:val="none" w:sz="0" w:space="0" w:color="auto"/>
            <w:left w:val="none" w:sz="0" w:space="0" w:color="auto"/>
            <w:bottom w:val="none" w:sz="0" w:space="0" w:color="auto"/>
            <w:right w:val="none" w:sz="0" w:space="0" w:color="auto"/>
          </w:divBdr>
        </w:div>
        <w:div w:id="1340500138">
          <w:marLeft w:val="0"/>
          <w:marRight w:val="0"/>
          <w:marTop w:val="0"/>
          <w:marBottom w:val="0"/>
          <w:divBdr>
            <w:top w:val="none" w:sz="0" w:space="0" w:color="auto"/>
            <w:left w:val="none" w:sz="0" w:space="0" w:color="auto"/>
            <w:bottom w:val="none" w:sz="0" w:space="0" w:color="auto"/>
            <w:right w:val="none" w:sz="0" w:space="0" w:color="auto"/>
          </w:divBdr>
        </w:div>
        <w:div w:id="1967197359">
          <w:marLeft w:val="0"/>
          <w:marRight w:val="0"/>
          <w:marTop w:val="0"/>
          <w:marBottom w:val="0"/>
          <w:divBdr>
            <w:top w:val="none" w:sz="0" w:space="0" w:color="auto"/>
            <w:left w:val="none" w:sz="0" w:space="0" w:color="auto"/>
            <w:bottom w:val="none" w:sz="0" w:space="0" w:color="auto"/>
            <w:right w:val="none" w:sz="0" w:space="0" w:color="auto"/>
          </w:divBdr>
        </w:div>
        <w:div w:id="679820448">
          <w:marLeft w:val="0"/>
          <w:marRight w:val="0"/>
          <w:marTop w:val="0"/>
          <w:marBottom w:val="0"/>
          <w:divBdr>
            <w:top w:val="none" w:sz="0" w:space="0" w:color="auto"/>
            <w:left w:val="none" w:sz="0" w:space="0" w:color="auto"/>
            <w:bottom w:val="none" w:sz="0" w:space="0" w:color="auto"/>
            <w:right w:val="none" w:sz="0" w:space="0" w:color="auto"/>
          </w:divBdr>
        </w:div>
        <w:div w:id="1377386669">
          <w:marLeft w:val="0"/>
          <w:marRight w:val="0"/>
          <w:marTop w:val="0"/>
          <w:marBottom w:val="0"/>
          <w:divBdr>
            <w:top w:val="none" w:sz="0" w:space="0" w:color="auto"/>
            <w:left w:val="none" w:sz="0" w:space="0" w:color="auto"/>
            <w:bottom w:val="none" w:sz="0" w:space="0" w:color="auto"/>
            <w:right w:val="none" w:sz="0" w:space="0" w:color="auto"/>
          </w:divBdr>
        </w:div>
        <w:div w:id="1155143695">
          <w:marLeft w:val="0"/>
          <w:marRight w:val="0"/>
          <w:marTop w:val="0"/>
          <w:marBottom w:val="0"/>
          <w:divBdr>
            <w:top w:val="none" w:sz="0" w:space="0" w:color="auto"/>
            <w:left w:val="none" w:sz="0" w:space="0" w:color="auto"/>
            <w:bottom w:val="none" w:sz="0" w:space="0" w:color="auto"/>
            <w:right w:val="none" w:sz="0" w:space="0" w:color="auto"/>
          </w:divBdr>
        </w:div>
        <w:div w:id="19473780">
          <w:marLeft w:val="0"/>
          <w:marRight w:val="0"/>
          <w:marTop w:val="0"/>
          <w:marBottom w:val="0"/>
          <w:divBdr>
            <w:top w:val="none" w:sz="0" w:space="0" w:color="auto"/>
            <w:left w:val="none" w:sz="0" w:space="0" w:color="auto"/>
            <w:bottom w:val="none" w:sz="0" w:space="0" w:color="auto"/>
            <w:right w:val="none" w:sz="0" w:space="0" w:color="auto"/>
          </w:divBdr>
        </w:div>
        <w:div w:id="1638414401">
          <w:marLeft w:val="0"/>
          <w:marRight w:val="0"/>
          <w:marTop w:val="0"/>
          <w:marBottom w:val="0"/>
          <w:divBdr>
            <w:top w:val="none" w:sz="0" w:space="0" w:color="auto"/>
            <w:left w:val="none" w:sz="0" w:space="0" w:color="auto"/>
            <w:bottom w:val="none" w:sz="0" w:space="0" w:color="auto"/>
            <w:right w:val="none" w:sz="0" w:space="0" w:color="auto"/>
          </w:divBdr>
        </w:div>
        <w:div w:id="542602355">
          <w:marLeft w:val="0"/>
          <w:marRight w:val="0"/>
          <w:marTop w:val="0"/>
          <w:marBottom w:val="0"/>
          <w:divBdr>
            <w:top w:val="none" w:sz="0" w:space="0" w:color="auto"/>
            <w:left w:val="none" w:sz="0" w:space="0" w:color="auto"/>
            <w:bottom w:val="none" w:sz="0" w:space="0" w:color="auto"/>
            <w:right w:val="none" w:sz="0" w:space="0" w:color="auto"/>
          </w:divBdr>
        </w:div>
        <w:div w:id="88280333">
          <w:marLeft w:val="0"/>
          <w:marRight w:val="0"/>
          <w:marTop w:val="0"/>
          <w:marBottom w:val="0"/>
          <w:divBdr>
            <w:top w:val="none" w:sz="0" w:space="0" w:color="auto"/>
            <w:left w:val="none" w:sz="0" w:space="0" w:color="auto"/>
            <w:bottom w:val="none" w:sz="0" w:space="0" w:color="auto"/>
            <w:right w:val="none" w:sz="0" w:space="0" w:color="auto"/>
          </w:divBdr>
        </w:div>
        <w:div w:id="1242300844">
          <w:marLeft w:val="0"/>
          <w:marRight w:val="0"/>
          <w:marTop w:val="0"/>
          <w:marBottom w:val="0"/>
          <w:divBdr>
            <w:top w:val="none" w:sz="0" w:space="0" w:color="auto"/>
            <w:left w:val="none" w:sz="0" w:space="0" w:color="auto"/>
            <w:bottom w:val="none" w:sz="0" w:space="0" w:color="auto"/>
            <w:right w:val="none" w:sz="0" w:space="0" w:color="auto"/>
          </w:divBdr>
        </w:div>
        <w:div w:id="934940387">
          <w:marLeft w:val="0"/>
          <w:marRight w:val="0"/>
          <w:marTop w:val="0"/>
          <w:marBottom w:val="0"/>
          <w:divBdr>
            <w:top w:val="none" w:sz="0" w:space="0" w:color="auto"/>
            <w:left w:val="none" w:sz="0" w:space="0" w:color="auto"/>
            <w:bottom w:val="none" w:sz="0" w:space="0" w:color="auto"/>
            <w:right w:val="none" w:sz="0" w:space="0" w:color="auto"/>
          </w:divBdr>
        </w:div>
        <w:div w:id="744061917">
          <w:marLeft w:val="0"/>
          <w:marRight w:val="0"/>
          <w:marTop w:val="0"/>
          <w:marBottom w:val="0"/>
          <w:divBdr>
            <w:top w:val="none" w:sz="0" w:space="0" w:color="auto"/>
            <w:left w:val="none" w:sz="0" w:space="0" w:color="auto"/>
            <w:bottom w:val="none" w:sz="0" w:space="0" w:color="auto"/>
            <w:right w:val="none" w:sz="0" w:space="0" w:color="auto"/>
          </w:divBdr>
        </w:div>
        <w:div w:id="1829201771">
          <w:marLeft w:val="0"/>
          <w:marRight w:val="0"/>
          <w:marTop w:val="0"/>
          <w:marBottom w:val="0"/>
          <w:divBdr>
            <w:top w:val="none" w:sz="0" w:space="0" w:color="auto"/>
            <w:left w:val="none" w:sz="0" w:space="0" w:color="auto"/>
            <w:bottom w:val="none" w:sz="0" w:space="0" w:color="auto"/>
            <w:right w:val="none" w:sz="0" w:space="0" w:color="auto"/>
          </w:divBdr>
        </w:div>
        <w:div w:id="215627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090753-8298-419a-a624-1d68b8540f67">
      <Terms xmlns="http://schemas.microsoft.com/office/infopath/2007/PartnerControls"/>
    </lcf76f155ced4ddcb4097134ff3c332f>
    <TaxCatchAll xmlns="4cd020bb-4efb-4c5e-8b97-61da5c059fc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BB9C912890E6F49989B8DACB081C9AF" ma:contentTypeVersion="15" ma:contentTypeDescription="Create a new document." ma:contentTypeScope="" ma:versionID="2aeee6a5fe9962f5774aa964d767acd2">
  <xsd:schema xmlns:xsd="http://www.w3.org/2001/XMLSchema" xmlns:xs="http://www.w3.org/2001/XMLSchema" xmlns:p="http://schemas.microsoft.com/office/2006/metadata/properties" xmlns:ns2="0d090753-8298-419a-a624-1d68b8540f67" xmlns:ns3="4cd020bb-4efb-4c5e-8b97-61da5c059fc6" targetNamespace="http://schemas.microsoft.com/office/2006/metadata/properties" ma:root="true" ma:fieldsID="29b2d4a1e21cf94cf468377aca17d535" ns2:_="" ns3:_="">
    <xsd:import namespace="0d090753-8298-419a-a624-1d68b8540f67"/>
    <xsd:import namespace="4cd020bb-4efb-4c5e-8b97-61da5c059f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90753-8298-419a-a624-1d68b8540f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7e3ac9-a34f-4675-8351-222a1aef4c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020bb-4efb-4c5e-8b97-61da5c059fc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430bae1-47da-4b37-ba0f-94471da90e26}" ma:internalName="TaxCatchAll" ma:showField="CatchAllData" ma:web="4cd020bb-4efb-4c5e-8b97-61da5c059f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F86D2-4A57-4440-804E-90D307030111}">
  <ds:schemaRefs>
    <ds:schemaRef ds:uri="http://schemas.microsoft.com/office/2006/metadata/properties"/>
    <ds:schemaRef ds:uri="http://schemas.microsoft.com/office/infopath/2007/PartnerControls"/>
    <ds:schemaRef ds:uri="0d090753-8298-419a-a624-1d68b8540f67"/>
    <ds:schemaRef ds:uri="4cd020bb-4efb-4c5e-8b97-61da5c059fc6"/>
  </ds:schemaRefs>
</ds:datastoreItem>
</file>

<file path=customXml/itemProps2.xml><?xml version="1.0" encoding="utf-8"?>
<ds:datastoreItem xmlns:ds="http://schemas.openxmlformats.org/officeDocument/2006/customXml" ds:itemID="{C1BEBF48-6B19-4735-87F8-F7BF7BB8479C}"/>
</file>

<file path=customXml/itemProps3.xml><?xml version="1.0" encoding="utf-8"?>
<ds:datastoreItem xmlns:ds="http://schemas.openxmlformats.org/officeDocument/2006/customXml" ds:itemID="{D5615C33-0C72-45C0-AF7C-05406C532A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2625</Characters>
  <Application>Microsoft Office Word</Application>
  <DocSecurity>0</DocSecurity>
  <Lines>21</Lines>
  <Paragraphs>6</Paragraphs>
  <ScaleCrop>false</ScaleCrop>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Ingo Kahnt | RTI Sports</dc:creator>
  <cp:keywords/>
  <dc:description/>
  <cp:lastModifiedBy>Marie Landenfeld | Ca Go Bike</cp:lastModifiedBy>
  <cp:revision>10</cp:revision>
  <dcterms:created xsi:type="dcterms:W3CDTF">2022-07-06T12:25:00Z</dcterms:created>
  <dcterms:modified xsi:type="dcterms:W3CDTF">2023-01-20T13:08:00Z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0x010100FBB9C912890E6F49989B8DACB081C9AF</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